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A94" w:rsidRDefault="00BB5A94" w:rsidP="007C6A83">
      <w:pPr>
        <w:pStyle w:val="Titre1"/>
        <w:rPr>
          <w:rFonts w:ascii="Gill Sans MT" w:hAnsi="Gill Sans MT"/>
        </w:rPr>
      </w:pPr>
      <w:r>
        <w:rPr>
          <w:rFonts w:ascii="Gill Sans MT" w:hAnsi="Gill Sans MT"/>
        </w:rPr>
        <w:t>Mention légale</w:t>
      </w:r>
    </w:p>
    <w:p w:rsidR="00BB5A94" w:rsidRPr="00BB5A94" w:rsidRDefault="00BB5A94" w:rsidP="00BB5A94"/>
    <w:p w:rsidR="00BB5A94" w:rsidRDefault="00BB5A94" w:rsidP="00BB5A94">
      <w:pPr>
        <w:pStyle w:val="Paragraphedeliste"/>
        <w:numPr>
          <w:ilvl w:val="0"/>
          <w:numId w:val="16"/>
        </w:numPr>
        <w:rPr>
          <w:rFonts w:ascii="Gill Sans MT" w:hAnsi="Gill Sans MT"/>
          <w:sz w:val="20"/>
          <w:szCs w:val="20"/>
          <w:lang w:val="fr-CH" w:eastAsia="fr-FR"/>
        </w:rPr>
      </w:pPr>
      <w:r w:rsidRPr="00BB5A94">
        <w:rPr>
          <w:rFonts w:ascii="Gill Sans MT" w:hAnsi="Gill Sans MT"/>
          <w:sz w:val="20"/>
          <w:szCs w:val="20"/>
        </w:rPr>
        <w:t xml:space="preserve">Ce site web, accessible via l’url </w:t>
      </w:r>
      <w:hyperlink r:id="rId6" w:history="1">
        <w:r w:rsidR="00DA53F3" w:rsidRPr="00D939D2">
          <w:rPr>
            <w:rStyle w:val="Lienhypertexte"/>
            <w:rFonts w:ascii="Gill Sans MT" w:hAnsi="Gill Sans MT"/>
            <w:sz w:val="20"/>
            <w:szCs w:val="20"/>
          </w:rPr>
          <w:t>https://live.monmedbox.com</w:t>
        </w:r>
      </w:hyperlink>
      <w:r w:rsidR="00DA53F3">
        <w:rPr>
          <w:rFonts w:ascii="Gill Sans MT" w:hAnsi="Gill Sans MT"/>
          <w:sz w:val="20"/>
          <w:szCs w:val="20"/>
        </w:rPr>
        <w:t xml:space="preserve"> ainsi que la plateforme connexe</w:t>
      </w:r>
      <w:bookmarkStart w:id="0" w:name="_GoBack"/>
      <w:bookmarkEnd w:id="0"/>
      <w:r w:rsidR="00DA53F3">
        <w:rPr>
          <w:rFonts w:ascii="Gill Sans MT" w:hAnsi="Gill Sans MT"/>
          <w:sz w:val="20"/>
          <w:szCs w:val="20"/>
        </w:rPr>
        <w:t xml:space="preserve"> </w:t>
      </w:r>
      <w:hyperlink r:id="rId7" w:history="1">
        <w:r w:rsidR="00DA53F3" w:rsidRPr="00D939D2">
          <w:rPr>
            <w:rStyle w:val="Lienhypertexte"/>
            <w:rFonts w:ascii="Gill Sans MT" w:hAnsi="Gill Sans MT"/>
            <w:sz w:val="20"/>
            <w:szCs w:val="20"/>
          </w:rPr>
          <w:t>https://app.monmedbox.com</w:t>
        </w:r>
      </w:hyperlink>
      <w:r w:rsidR="00DA53F3">
        <w:rPr>
          <w:rFonts w:ascii="Gill Sans MT" w:hAnsi="Gill Sans MT"/>
          <w:sz w:val="20"/>
          <w:szCs w:val="20"/>
        </w:rPr>
        <w:t xml:space="preserve"> , sont</w:t>
      </w:r>
      <w:r w:rsidRPr="00BB5A94">
        <w:rPr>
          <w:rFonts w:ascii="Gill Sans MT" w:hAnsi="Gill Sans MT"/>
          <w:sz w:val="20"/>
          <w:szCs w:val="20"/>
        </w:rPr>
        <w:t xml:space="preserve"> la propriété de AB&amp;PI Consulting SARL, </w:t>
      </w:r>
      <w:r w:rsidRPr="00BB5A94">
        <w:rPr>
          <w:rFonts w:ascii="Gill Sans MT" w:hAnsi="Gill Sans MT"/>
          <w:sz w:val="20"/>
          <w:szCs w:val="20"/>
          <w:lang w:val="fr-CH" w:eastAsia="fr-FR"/>
        </w:rPr>
        <w:t xml:space="preserve">au capital social de 1.000.000 XOF ; Identification fiscale unique : 3201810201871 ; R.C.C.M : RB/PNO/18 B 2039. Adresse : Quartier </w:t>
      </w:r>
      <w:proofErr w:type="spellStart"/>
      <w:r w:rsidRPr="00BB5A94">
        <w:rPr>
          <w:rFonts w:ascii="Gill Sans MT" w:hAnsi="Gill Sans MT"/>
          <w:sz w:val="20"/>
          <w:szCs w:val="20"/>
          <w:lang w:val="fr-CH" w:eastAsia="fr-FR"/>
        </w:rPr>
        <w:t>Ouando</w:t>
      </w:r>
      <w:proofErr w:type="spellEnd"/>
      <w:r w:rsidRPr="00BB5A94">
        <w:rPr>
          <w:rFonts w:ascii="Gill Sans MT" w:hAnsi="Gill Sans MT"/>
          <w:sz w:val="20"/>
          <w:szCs w:val="20"/>
          <w:lang w:val="fr-CH" w:eastAsia="fr-FR"/>
        </w:rPr>
        <w:t xml:space="preserve">, Ilot : 4-324-M/GBEMENOU, 01BP2003P/N (Benin). </w:t>
      </w:r>
    </w:p>
    <w:p w:rsidR="00BB5A94" w:rsidRPr="00BB5A94" w:rsidRDefault="00BB5A94" w:rsidP="00BB5A94">
      <w:pPr>
        <w:pStyle w:val="Paragraphedeliste"/>
        <w:rPr>
          <w:rFonts w:ascii="Gill Sans MT" w:hAnsi="Gill Sans MT"/>
          <w:sz w:val="20"/>
          <w:szCs w:val="20"/>
          <w:lang w:val="fr-CH" w:eastAsia="fr-FR"/>
        </w:rPr>
      </w:pPr>
    </w:p>
    <w:p w:rsidR="00BB5A94" w:rsidRPr="00BB5A94" w:rsidRDefault="00BB5A94" w:rsidP="00BB5A94">
      <w:pPr>
        <w:pStyle w:val="Paragraphedeliste"/>
        <w:numPr>
          <w:ilvl w:val="0"/>
          <w:numId w:val="16"/>
        </w:numPr>
        <w:rPr>
          <w:rFonts w:ascii="Gill Sans MT" w:hAnsi="Gill Sans MT"/>
          <w:sz w:val="20"/>
          <w:szCs w:val="20"/>
          <w:lang w:val="fr-CH" w:eastAsia="fr-FR"/>
        </w:rPr>
      </w:pPr>
      <w:r w:rsidRPr="00BB5A94">
        <w:rPr>
          <w:rFonts w:ascii="Gill Sans MT" w:hAnsi="Gill Sans MT"/>
          <w:sz w:val="20"/>
          <w:szCs w:val="20"/>
          <w:lang w:val="fr-CH" w:eastAsia="fr-FR"/>
        </w:rPr>
        <w:t>Le site web est hébergé chez l’opérateur LWS (https://www.lws.fr/).</w:t>
      </w:r>
    </w:p>
    <w:p w:rsidR="00BB5A94" w:rsidRPr="001A1AD2" w:rsidRDefault="00BB5A94" w:rsidP="00BB5A94">
      <w:pPr>
        <w:rPr>
          <w:lang w:val="fr-CH"/>
        </w:rPr>
      </w:pPr>
    </w:p>
    <w:sectPr w:rsidR="00BB5A94" w:rsidRPr="001A1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0FAE"/>
    <w:multiLevelType w:val="multilevel"/>
    <w:tmpl w:val="56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9009B"/>
    <w:multiLevelType w:val="multilevel"/>
    <w:tmpl w:val="BA76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1470C"/>
    <w:multiLevelType w:val="hybridMultilevel"/>
    <w:tmpl w:val="6EF89C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615CD"/>
    <w:multiLevelType w:val="multilevel"/>
    <w:tmpl w:val="1F02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311340"/>
    <w:multiLevelType w:val="multilevel"/>
    <w:tmpl w:val="76D0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23E09"/>
    <w:multiLevelType w:val="multilevel"/>
    <w:tmpl w:val="28DE3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4003D1"/>
    <w:multiLevelType w:val="multilevel"/>
    <w:tmpl w:val="1E1C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D339A"/>
    <w:multiLevelType w:val="multilevel"/>
    <w:tmpl w:val="B29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D27046"/>
    <w:multiLevelType w:val="multilevel"/>
    <w:tmpl w:val="ED28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8D1EB0"/>
    <w:multiLevelType w:val="multilevel"/>
    <w:tmpl w:val="D7C67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956B25"/>
    <w:multiLevelType w:val="multilevel"/>
    <w:tmpl w:val="4C8A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992B2C"/>
    <w:multiLevelType w:val="multilevel"/>
    <w:tmpl w:val="E0EA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253EC5"/>
    <w:multiLevelType w:val="multilevel"/>
    <w:tmpl w:val="93C0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122D57"/>
    <w:multiLevelType w:val="multilevel"/>
    <w:tmpl w:val="46A82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680307"/>
    <w:multiLevelType w:val="multilevel"/>
    <w:tmpl w:val="96C8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2A0CAB"/>
    <w:multiLevelType w:val="multilevel"/>
    <w:tmpl w:val="5BFA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3"/>
  </w:num>
  <w:num w:numId="5">
    <w:abstractNumId w:val="8"/>
  </w:num>
  <w:num w:numId="6">
    <w:abstractNumId w:val="14"/>
  </w:num>
  <w:num w:numId="7">
    <w:abstractNumId w:val="6"/>
  </w:num>
  <w:num w:numId="8">
    <w:abstractNumId w:val="13"/>
  </w:num>
  <w:num w:numId="9">
    <w:abstractNumId w:val="5"/>
  </w:num>
  <w:num w:numId="10">
    <w:abstractNumId w:val="1"/>
  </w:num>
  <w:num w:numId="11">
    <w:abstractNumId w:val="10"/>
  </w:num>
  <w:num w:numId="12">
    <w:abstractNumId w:val="15"/>
  </w:num>
  <w:num w:numId="13">
    <w:abstractNumId w:val="11"/>
  </w:num>
  <w:num w:numId="14">
    <w:abstractNumId w:val="7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BC"/>
    <w:rsid w:val="0008489E"/>
    <w:rsid w:val="000855CF"/>
    <w:rsid w:val="000B43B0"/>
    <w:rsid w:val="00177115"/>
    <w:rsid w:val="001A1AD2"/>
    <w:rsid w:val="001F65A1"/>
    <w:rsid w:val="00350282"/>
    <w:rsid w:val="003511E2"/>
    <w:rsid w:val="003A6EB4"/>
    <w:rsid w:val="003D59BC"/>
    <w:rsid w:val="0043418E"/>
    <w:rsid w:val="00464A3E"/>
    <w:rsid w:val="00472077"/>
    <w:rsid w:val="004A406C"/>
    <w:rsid w:val="006247DA"/>
    <w:rsid w:val="00753761"/>
    <w:rsid w:val="007C6A83"/>
    <w:rsid w:val="008220FD"/>
    <w:rsid w:val="008619B0"/>
    <w:rsid w:val="00883CC1"/>
    <w:rsid w:val="00A249DE"/>
    <w:rsid w:val="00AD0A7F"/>
    <w:rsid w:val="00B1602C"/>
    <w:rsid w:val="00B66377"/>
    <w:rsid w:val="00B93395"/>
    <w:rsid w:val="00BA7147"/>
    <w:rsid w:val="00BB5A94"/>
    <w:rsid w:val="00BD0E93"/>
    <w:rsid w:val="00BE10BC"/>
    <w:rsid w:val="00C0642A"/>
    <w:rsid w:val="00CB56CA"/>
    <w:rsid w:val="00D30BA3"/>
    <w:rsid w:val="00D75B46"/>
    <w:rsid w:val="00DA53F3"/>
    <w:rsid w:val="00DF614C"/>
    <w:rsid w:val="00EF548C"/>
    <w:rsid w:val="00F2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A5F9C"/>
  <w15:chartTrackingRefBased/>
  <w15:docId w15:val="{8C08272A-13AF-4E85-A5FF-8B0AD7F6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614C"/>
    <w:pPr>
      <w:keepNext/>
      <w:keepLines/>
      <w:spacing w:before="240" w:after="0"/>
      <w:outlineLvl w:val="0"/>
    </w:pPr>
    <w:rPr>
      <w:rFonts w:ascii="Garamond" w:eastAsiaTheme="majorEastAsia" w:hAnsi="Garamond" w:cstheme="majorBidi"/>
      <w:b/>
      <w:color w:val="1F4E79" w:themeColor="accent1" w:themeShade="80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BD0E93"/>
    <w:pPr>
      <w:spacing w:before="100" w:beforeAutospacing="1" w:after="100" w:afterAutospacing="1" w:line="240" w:lineRule="auto"/>
      <w:outlineLvl w:val="1"/>
    </w:pPr>
    <w:rPr>
      <w:rFonts w:ascii="Garamond" w:eastAsia="Times New Roman" w:hAnsi="Garamond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BE10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D0E93"/>
    <w:rPr>
      <w:rFonts w:ascii="Garamond" w:eastAsia="Times New Roman" w:hAnsi="Garamond" w:cs="Times New Roman"/>
      <w:b/>
      <w:bCs/>
      <w:sz w:val="24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E10B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E1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E10BC"/>
    <w:rPr>
      <w:b/>
      <w:bCs/>
    </w:rPr>
  </w:style>
  <w:style w:type="character" w:styleId="Lienhypertexte">
    <w:name w:val="Hyperlink"/>
    <w:basedOn w:val="Policepardfaut"/>
    <w:uiPriority w:val="99"/>
    <w:unhideWhenUsed/>
    <w:rsid w:val="00BE10BC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BE10BC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DF614C"/>
    <w:rPr>
      <w:rFonts w:ascii="Garamond" w:eastAsiaTheme="majorEastAsia" w:hAnsi="Garamond" w:cstheme="majorBidi"/>
      <w:b/>
      <w:color w:val="1F4E79" w:themeColor="accent1" w:themeShade="80"/>
      <w:sz w:val="32"/>
      <w:szCs w:val="32"/>
    </w:rPr>
  </w:style>
  <w:style w:type="character" w:styleId="Lienhypertextesuivivisit">
    <w:name w:val="FollowedHyperlink"/>
    <w:basedOn w:val="Policepardfaut"/>
    <w:uiPriority w:val="99"/>
    <w:semiHidden/>
    <w:unhideWhenUsed/>
    <w:rsid w:val="00B66377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BB5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pp.monmedbo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ve.monmedbox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C7D8B-E321-437E-91F9-5CD20676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Benoit Gbemenou</cp:lastModifiedBy>
  <cp:revision>3</cp:revision>
  <dcterms:created xsi:type="dcterms:W3CDTF">2024-08-19T16:14:00Z</dcterms:created>
  <dcterms:modified xsi:type="dcterms:W3CDTF">2024-09-21T16:16:00Z</dcterms:modified>
</cp:coreProperties>
</file>